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FAA2" w14:textId="03CDE98F" w:rsidR="005A5E98" w:rsidRDefault="00A86DCC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 wp14:anchorId="376AAF9A" wp14:editId="0D85BBA4">
            <wp:extent cx="2070100" cy="89086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lert_logo_402x17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098" cy="8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CF46A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21F95F00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76BE4A54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7D3675B8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2D4F01C4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4B0381A9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609218D8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5FCFF840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48738AAA" w14:textId="77777777" w:rsidR="001626B7" w:rsidRPr="00A551E0" w:rsidRDefault="00505BB7" w:rsidP="000E1509">
      <w:pPr>
        <w:pStyle w:val="ART"/>
      </w:pPr>
      <w:r>
        <w:t>SUMMARY</w:t>
      </w:r>
    </w:p>
    <w:p w14:paraId="139B6651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4BB0DAA3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5AC0754E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2461263A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3E044055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4424DEBC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5581B4AD" w14:textId="77777777" w:rsidR="000C58F9" w:rsidRPr="00A551E0" w:rsidRDefault="000C58F9" w:rsidP="000C58F9">
      <w:pPr>
        <w:pStyle w:val="ART"/>
      </w:pPr>
      <w:r>
        <w:t>REFERENCES</w:t>
      </w:r>
    </w:p>
    <w:p w14:paraId="6BFD3DA4" w14:textId="77777777" w:rsidR="000C58F9" w:rsidRDefault="000C58F9" w:rsidP="000E1509">
      <w:pPr>
        <w:pStyle w:val="PR1"/>
      </w:pPr>
      <w:r>
        <w:t>Reference Standards:</w:t>
      </w:r>
    </w:p>
    <w:p w14:paraId="6D32B2E3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4D05A779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6CF6B448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2EF69695" w14:textId="3C773602" w:rsidR="00730A80" w:rsidRPr="00A551E0" w:rsidRDefault="00730A80" w:rsidP="00730A80">
      <w:pPr>
        <w:pStyle w:val="PR2"/>
      </w:pPr>
      <w:r w:rsidRPr="006A5A11">
        <w:t>California Specification 01350 for VOC</w:t>
      </w:r>
    </w:p>
    <w:p w14:paraId="4F6F1A81" w14:textId="77777777" w:rsidR="000C58F9" w:rsidRDefault="000C58F9" w:rsidP="000C58F9">
      <w:pPr>
        <w:pStyle w:val="PR2"/>
      </w:pPr>
      <w:r w:rsidRPr="00A551E0">
        <w:t>ASTM D3960 for VOC</w:t>
      </w:r>
    </w:p>
    <w:p w14:paraId="74589383" w14:textId="77777777" w:rsidR="008854DE" w:rsidRPr="00A551E0" w:rsidRDefault="008854DE" w:rsidP="000C58F9">
      <w:pPr>
        <w:pStyle w:val="PR2"/>
      </w:pPr>
      <w:r>
        <w:t>EPA Method 24 for VOC</w:t>
      </w:r>
      <w:bookmarkStart w:id="0" w:name="_GoBack"/>
      <w:bookmarkEnd w:id="0"/>
    </w:p>
    <w:p w14:paraId="052001D4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37F2D199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795F9B2B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63D0B07D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580F8C97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67916D3F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5118F568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458B89B9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152F4A1D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523AEE16" w14:textId="77777777" w:rsidR="000C58F9" w:rsidRDefault="000C58F9" w:rsidP="000C58F9">
      <w:pPr>
        <w:pStyle w:val="PR1"/>
      </w:pPr>
      <w:r>
        <w:t>Qualification Data:  For Installer.</w:t>
      </w:r>
    </w:p>
    <w:p w14:paraId="39CC9AA2" w14:textId="77777777" w:rsidR="000C58F9" w:rsidRDefault="000C58F9" w:rsidP="000C58F9">
      <w:pPr>
        <w:pStyle w:val="PR1"/>
      </w:pPr>
      <w:r>
        <w:t>Product Certificates:  For acoustical finish system.</w:t>
      </w:r>
    </w:p>
    <w:p w14:paraId="79550E1E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4F0B89DC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08B4AB98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1627A490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09E0E096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13149DC8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18F5B97B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25D96386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1FCBDC3B" w14:textId="47CE9567" w:rsidR="008E2A18" w:rsidRPr="00A551E0" w:rsidRDefault="00E2752C" w:rsidP="000E1509">
      <w:pPr>
        <w:pStyle w:val="ART"/>
      </w:pPr>
      <w:r w:rsidRPr="00A551E0">
        <w:t>DELIVERY, STORAGE, AND HANDLING</w:t>
      </w:r>
    </w:p>
    <w:p w14:paraId="6ACC8106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427EA8DC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1020C622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545DC165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EA146C" w:rsidRPr="00EA146C">
        <w:t xml:space="preserve">This condition </w:t>
      </w:r>
      <w:r w:rsidR="00EA146C" w:rsidRPr="00EA146C">
        <w:lastRenderedPageBreak/>
        <w:t>should be maintained during and after the installation.</w:t>
      </w:r>
      <w:r w:rsidR="00EA146C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2BD11EA1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1090BF4A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1C072139" w14:textId="47B0B9AB" w:rsidR="000C58F9" w:rsidRPr="00A551E0" w:rsidRDefault="00C80D7A" w:rsidP="000C58F9">
      <w:pPr>
        <w:pStyle w:val="PR1"/>
      </w:pPr>
      <w:r>
        <w:t xml:space="preserve">Noise reductions Coefficient: </w:t>
      </w:r>
      <w:r w:rsidR="00C37449">
        <w:t>NRC 0.45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 w:rsidR="00F31EAE">
        <w:t>07a Test Mounting Type E-400</w:t>
      </w:r>
      <w:r>
        <w:t xml:space="preserve">. </w:t>
      </w:r>
    </w:p>
    <w:p w14:paraId="5892490B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7F0913D1" w14:textId="7EB21423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4B68E5">
        <w:t xml:space="preserve"> 90</w:t>
      </w:r>
      <w:r>
        <w:t>;</w:t>
      </w:r>
      <w:r w:rsidRPr="00A551E0">
        <w:t xml:space="preserve"> ASTM E1477.</w:t>
      </w:r>
    </w:p>
    <w:p w14:paraId="1A4A3D8D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484F6B7E" w14:textId="5A4F31A5" w:rsidR="004B68E5" w:rsidRDefault="004B68E5" w:rsidP="004B68E5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2D28112E" w14:textId="047AA478" w:rsidR="008854DE" w:rsidRDefault="008854DE" w:rsidP="008854DE">
      <w:pPr>
        <w:pStyle w:val="PR2"/>
      </w:pPr>
      <w:r>
        <w:t xml:space="preserve">Acoustical </w:t>
      </w:r>
      <w:r w:rsidR="004B68E5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7527EC12" w14:textId="22C55F69" w:rsidR="008F094D" w:rsidRDefault="008854DE" w:rsidP="008F094D">
      <w:pPr>
        <w:pStyle w:val="PR2"/>
        <w:tabs>
          <w:tab w:val="clear" w:pos="1296"/>
        </w:tabs>
      </w:pPr>
      <w:r>
        <w:t xml:space="preserve">Primer: Less than or equal to </w:t>
      </w:r>
      <w:r w:rsidR="00083A3B">
        <w:t>9</w:t>
      </w:r>
      <w:r>
        <w:t xml:space="preserve"> </w:t>
      </w:r>
      <w:r w:rsidRPr="00A551E0">
        <w:t>grams per liter</w:t>
      </w:r>
      <w:r>
        <w:t xml:space="preserve"> per EPA Method 24.</w:t>
      </w:r>
    </w:p>
    <w:p w14:paraId="4E337CE4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284B0EA5" w14:textId="6F87EFF5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4B68E5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627DA548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="00F154D6">
        <w:t xml:space="preserve"> 160</w:t>
      </w:r>
      <w:r>
        <w:t xml:space="preserve"> psi;</w:t>
      </w:r>
      <w:r w:rsidRPr="00A551E0">
        <w:t xml:space="preserve"> ASTM E761.</w:t>
      </w:r>
    </w:p>
    <w:p w14:paraId="093AB717" w14:textId="3A65C92F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F154D6">
        <w:t xml:space="preserve"> 1.86</w:t>
      </w:r>
      <w:r>
        <w:t xml:space="preserve"> </w:t>
      </w:r>
      <w:r w:rsidR="00441A16" w:rsidRPr="00A551E0">
        <w:t>lbs. /ft.</w:t>
      </w:r>
      <w:r>
        <w:t>;</w:t>
      </w:r>
      <w:r w:rsidRPr="00A551E0">
        <w:t xml:space="preserve"> ASTM E605.</w:t>
      </w:r>
    </w:p>
    <w:p w14:paraId="2C8EB178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793B0056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6788E8D6" w14:textId="77777777" w:rsidR="000C58F9" w:rsidRDefault="001A6BF4" w:rsidP="000E1509">
      <w:pPr>
        <w:pStyle w:val="PR1"/>
      </w:pPr>
      <w:r>
        <w:t>Distributo</w:t>
      </w:r>
      <w:r w:rsidR="000C58F9">
        <w:t>rs:</w:t>
      </w:r>
    </w:p>
    <w:p w14:paraId="0A5954DA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2018F362" w14:textId="352D0C98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</w:t>
      </w:r>
      <w:r w:rsidR="008854DE" w:rsidRPr="00A551E0">
        <w:t>Fellert North America, Inc.</w:t>
      </w:r>
      <w:r w:rsidR="008854DE">
        <w:t>;</w:t>
      </w:r>
      <w:r w:rsidR="008854DE" w:rsidRPr="00A551E0">
        <w:t xml:space="preserve"> </w:t>
      </w:r>
      <w:r w:rsidR="008854DE">
        <w:t>1706 E. 123</w:t>
      </w:r>
      <w:r w:rsidR="008854DE" w:rsidRPr="00687EFC">
        <w:rPr>
          <w:vertAlign w:val="superscript"/>
        </w:rPr>
        <w:t>rd</w:t>
      </w:r>
      <w:r w:rsidR="008854DE">
        <w:t xml:space="preserve"> Ter, Olathe KS 66061; Tel:</w:t>
      </w:r>
      <w:r w:rsidR="008854DE" w:rsidRPr="00A551E0">
        <w:t xml:space="preserve"> </w:t>
      </w:r>
      <w:r w:rsidR="000B2CFC" w:rsidRPr="000B2CFC">
        <w:t>913-393-5920</w:t>
      </w:r>
      <w:r w:rsidR="008854DE">
        <w:t>;</w:t>
      </w:r>
      <w:r w:rsidR="008854DE" w:rsidRPr="00A551E0">
        <w:t xml:space="preserve"> </w:t>
      </w:r>
      <w:r w:rsidR="008854DE"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783DB550" w14:textId="77777777" w:rsidR="000708F8" w:rsidRPr="00A551E0" w:rsidRDefault="00FC7719" w:rsidP="000E1509">
      <w:pPr>
        <w:pStyle w:val="PR2"/>
      </w:pPr>
      <w:r w:rsidRPr="00A551E0"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7261BF89" w14:textId="77777777" w:rsidR="004249A3" w:rsidRPr="00A551E0" w:rsidRDefault="000C58F9" w:rsidP="000E1509">
      <w:pPr>
        <w:pStyle w:val="ART"/>
      </w:pPr>
      <w:r>
        <w:lastRenderedPageBreak/>
        <w:t>ACOUSTICAL FINISH SYSTEM</w:t>
      </w:r>
    </w:p>
    <w:p w14:paraId="2AFDE62E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69742C7A" w14:textId="4162E800" w:rsidR="000C58F9" w:rsidRPr="00746491" w:rsidRDefault="00AB7C9B" w:rsidP="000E1509">
      <w:pPr>
        <w:pStyle w:val="PR2"/>
      </w:pPr>
      <w:r>
        <w:t xml:space="preserve">Products: Fellert </w:t>
      </w:r>
      <w:r w:rsidR="008365CB">
        <w:t xml:space="preserve">Even Better </w:t>
      </w:r>
      <w:r>
        <w:t>S</w:t>
      </w:r>
      <w:r w:rsidR="00C37449">
        <w:t>tone</w:t>
      </w:r>
      <w:r w:rsidR="00212A6A">
        <w:t xml:space="preserve"> </w:t>
      </w:r>
      <w:r w:rsidR="000C58F9" w:rsidRPr="00746491">
        <w:t>Finish.</w:t>
      </w:r>
    </w:p>
    <w:p w14:paraId="28DB463F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7F22B760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1F6135">
        <w:rPr>
          <w:rStyle w:val="IP"/>
          <w:color w:val="auto"/>
        </w:rPr>
        <w:t>.</w:t>
      </w:r>
    </w:p>
    <w:p w14:paraId="71E1CB91" w14:textId="79EC21C6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F154D6">
        <w:t xml:space="preserve"> S</w:t>
      </w:r>
      <w:r w:rsidR="00C37449">
        <w:t>tone</w:t>
      </w:r>
      <w:r w:rsidR="00F154D6">
        <w:t xml:space="preserve"> (fine textured</w:t>
      </w:r>
      <w:r w:rsidRPr="00A551E0">
        <w:t>)</w:t>
      </w:r>
      <w:r w:rsidR="001F6135">
        <w:t>.</w:t>
      </w:r>
    </w:p>
    <w:p w14:paraId="7E4B76E1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301C83A9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50F3AFDA" w14:textId="72B82016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CB006F" w:rsidRPr="0074734E">
        <w:rPr>
          <w:rStyle w:val="SI"/>
          <w:color w:val="auto"/>
        </w:rPr>
        <w:t>2</w:t>
      </w:r>
      <w:r w:rsidR="00801EAC" w:rsidRPr="0074734E">
        <w:rPr>
          <w:rStyle w:val="SI"/>
          <w:color w:val="auto"/>
        </w:rPr>
        <w:t>5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1F5792" w:rsidRPr="0074734E">
        <w:rPr>
          <w:rStyle w:val="IP"/>
          <w:color w:val="auto"/>
        </w:rPr>
        <w:t xml:space="preserve"> (1 inch)</w:t>
      </w:r>
      <w:r w:rsidR="00801EAC" w:rsidRPr="0074734E">
        <w:t xml:space="preserve"> </w:t>
      </w:r>
      <w:r w:rsidR="004A67CA" w:rsidRPr="0074734E">
        <w:t>6</w:t>
      </w:r>
      <w:r w:rsidR="00EB5C95">
        <w:t xml:space="preserve"> </w:t>
      </w:r>
      <w:r w:rsidR="004A67CA" w:rsidRPr="0074734E">
        <w:t>lb</w:t>
      </w:r>
      <w:r w:rsidR="0006163B">
        <w:t>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2FAE26A6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470D69B9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689DB99E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05E6D352" w14:textId="77777777" w:rsidR="008854DE" w:rsidRDefault="008854DE" w:rsidP="008854DE">
      <w:pPr>
        <w:pStyle w:val="PR2"/>
      </w:pPr>
      <w:r>
        <w:t>Coating: Manufacturer’s recommended coating.</w:t>
      </w:r>
    </w:p>
    <w:p w14:paraId="03459A01" w14:textId="77777777" w:rsidR="008854DE" w:rsidRDefault="008854DE" w:rsidP="008854DE">
      <w:pPr>
        <w:pStyle w:val="PR3"/>
      </w:pPr>
      <w:r>
        <w:t>Total Coating Dry Thickness: approx. 1 mil</w:t>
      </w:r>
      <w:r w:rsidR="001F6135">
        <w:t>.</w:t>
      </w:r>
    </w:p>
    <w:p w14:paraId="2031C818" w14:textId="7D9EF492" w:rsidR="001F6135" w:rsidRDefault="001F6135" w:rsidP="001F6135">
      <w:pPr>
        <w:pStyle w:val="PR3"/>
      </w:pPr>
      <w:r>
        <w:t xml:space="preserve">Color: </w:t>
      </w:r>
      <w:r w:rsidR="00D57836">
        <w:t>[Sandy Collins]</w:t>
      </w:r>
      <w:r w:rsidR="00C37449">
        <w:t xml:space="preserve"> [Greyhound] </w:t>
      </w:r>
      <w:r>
        <w:t>[To match Architect's sample].</w:t>
      </w:r>
    </w:p>
    <w:p w14:paraId="30D60F3F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1F13BC28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5325FCF5" w14:textId="77777777" w:rsidR="00426BC1" w:rsidRPr="000E1509" w:rsidRDefault="00DF4E8F" w:rsidP="000E1509">
      <w:pPr>
        <w:pStyle w:val="PRT"/>
      </w:pPr>
      <w:r w:rsidRPr="000E1509">
        <w:t>EXECUTION</w:t>
      </w:r>
    </w:p>
    <w:p w14:paraId="73662635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30D4ABFA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69D65EE0" w14:textId="77777777" w:rsidR="008854DE" w:rsidRDefault="008854DE" w:rsidP="008854DE">
      <w:pPr>
        <w:pStyle w:val="PR2"/>
      </w:pPr>
      <w:r>
        <w:t xml:space="preserve">Verify </w:t>
      </w:r>
      <w:r w:rsidRPr="001833CA">
        <w:t>HVAC syste</w:t>
      </w:r>
      <w:r w:rsidRPr="00B46FE5">
        <w:t xml:space="preserve">m in the occupied space is balanced and drywall grid suspension system </w:t>
      </w:r>
      <w:r>
        <w:t>is</w:t>
      </w:r>
      <w:r w:rsidRPr="0024216C">
        <w:t xml:space="preserve"> 406 mm (16 inch) o.c.</w:t>
      </w:r>
    </w:p>
    <w:p w14:paraId="60029509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5E1C560E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001E447C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24360404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4744E56C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39222B8A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6EED15A9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1864EE02" w14:textId="77777777" w:rsidR="0007224B" w:rsidRPr="00A551E0" w:rsidRDefault="007E3C60" w:rsidP="000E1509">
      <w:pPr>
        <w:pStyle w:val="PR1"/>
      </w:pPr>
      <w:r>
        <w:lastRenderedPageBreak/>
        <w:t xml:space="preserve">Attach </w:t>
      </w:r>
      <w:r w:rsidR="00997955">
        <w:t>a</w:t>
      </w:r>
      <w:r>
        <w:t xml:space="preserve">coustical </w:t>
      </w:r>
      <w:r w:rsidR="00997955">
        <w:t xml:space="preserve">board </w:t>
      </w:r>
      <w:r>
        <w:t xml:space="preserve">to o.c. </w:t>
      </w:r>
      <w:r w:rsidR="00B46FE5">
        <w:t xml:space="preserve">drywall </w:t>
      </w:r>
      <w:r w:rsidR="00EB5C95" w:rsidRPr="00B46FE5">
        <w:t>grid suspension system</w:t>
      </w:r>
      <w:r>
        <w:t xml:space="preserve"> with </w:t>
      </w:r>
      <w:r w:rsidR="00997955">
        <w:t>s</w:t>
      </w:r>
      <w:r>
        <w:t xml:space="preserve">pring </w:t>
      </w:r>
      <w:r w:rsidR="00997955">
        <w:t xml:space="preserve">washers </w:t>
      </w:r>
      <w:r>
        <w:t xml:space="preserve">and </w:t>
      </w:r>
      <w:r w:rsidR="00997955">
        <w:t>screws</w:t>
      </w:r>
      <w:r w:rsidR="00222435" w:rsidRPr="00A551E0">
        <w:t>.</w:t>
      </w:r>
    </w:p>
    <w:p w14:paraId="730B6EB5" w14:textId="41DA660D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>. Allow to</w:t>
      </w:r>
      <w:r w:rsidR="00CD48D4">
        <w:t xml:space="preserve"> fully</w:t>
      </w:r>
      <w:r w:rsidR="00FC42AB" w:rsidRPr="00A551E0">
        <w:t xml:space="preserve"> 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18A3077F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416362C9" w14:textId="023C9794" w:rsidR="008854DE" w:rsidRDefault="008854DE" w:rsidP="008854DE">
      <w:pPr>
        <w:pStyle w:val="PR1"/>
        <w:numPr>
          <w:ilvl w:val="4"/>
          <w:numId w:val="45"/>
        </w:numPr>
      </w:pPr>
      <w:r w:rsidRPr="00A551E0">
        <w:t xml:space="preserve">Spray and trowel one coat of </w:t>
      </w:r>
      <w:r>
        <w:t>p</w:t>
      </w:r>
      <w:r w:rsidRPr="00A551E0">
        <w:t>laster</w:t>
      </w:r>
      <w:r>
        <w:t xml:space="preserve">. </w:t>
      </w:r>
      <w:r w:rsidRPr="00CF768F">
        <w:t xml:space="preserve">Allow to </w:t>
      </w:r>
      <w:r w:rsidR="00CD48D4">
        <w:t xml:space="preserve">fully </w:t>
      </w:r>
      <w:r w:rsidRPr="00CF768F">
        <w:t>dry prior to lightly sanding.</w:t>
      </w:r>
      <w:r>
        <w:t xml:space="preserve"> </w:t>
      </w:r>
    </w:p>
    <w:p w14:paraId="1CD19615" w14:textId="2C476B34" w:rsidR="008854DE" w:rsidRDefault="008854DE" w:rsidP="008854DE">
      <w:pPr>
        <w:pStyle w:val="PR1"/>
        <w:numPr>
          <w:ilvl w:val="4"/>
          <w:numId w:val="45"/>
        </w:numPr>
      </w:pPr>
      <w:r w:rsidRPr="00A551E0">
        <w:t xml:space="preserve">Spray </w:t>
      </w:r>
      <w:r w:rsidR="00C37449">
        <w:t xml:space="preserve">and trowel </w:t>
      </w:r>
      <w:r w:rsidRPr="00A551E0">
        <w:t xml:space="preserve">one coat of </w:t>
      </w:r>
      <w:r>
        <w:t>p</w:t>
      </w:r>
      <w:r w:rsidRPr="00A551E0">
        <w:t xml:space="preserve">laster </w:t>
      </w:r>
      <w:r w:rsidR="00D57836">
        <w:t>per the instructions to match approved mockup.</w:t>
      </w:r>
    </w:p>
    <w:p w14:paraId="13C510E9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8E5F" w14:textId="77777777" w:rsidR="00472E04" w:rsidRDefault="00472E04" w:rsidP="00B33ED5">
      <w:r>
        <w:separator/>
      </w:r>
    </w:p>
  </w:endnote>
  <w:endnote w:type="continuationSeparator" w:id="0">
    <w:p w14:paraId="5D336D32" w14:textId="77777777" w:rsidR="00472E04" w:rsidRDefault="00472E04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CC99" w14:textId="796A662E" w:rsidR="00C348C1" w:rsidRPr="008365CB" w:rsidRDefault="00C348C1" w:rsidP="00EB4576">
    <w:pPr>
      <w:pStyle w:val="Sidfot"/>
      <w:rPr>
        <w:sz w:val="20"/>
        <w:szCs w:val="20"/>
      </w:rPr>
    </w:pPr>
    <w:r w:rsidRPr="008365CB">
      <w:rPr>
        <w:sz w:val="20"/>
        <w:szCs w:val="20"/>
      </w:rPr>
      <w:t>Acoustical Plaster Ceiling</w:t>
    </w:r>
    <w:r w:rsidR="00EB4576" w:rsidRPr="008365CB">
      <w:rPr>
        <w:sz w:val="20"/>
        <w:szCs w:val="20"/>
      </w:rPr>
      <w:t>s</w:t>
    </w:r>
    <w:r w:rsidR="00EB4576" w:rsidRPr="008365CB">
      <w:rPr>
        <w:sz w:val="20"/>
        <w:szCs w:val="20"/>
      </w:rPr>
      <w:tab/>
    </w:r>
    <w:r w:rsidRPr="008365CB">
      <w:rPr>
        <w:sz w:val="20"/>
        <w:szCs w:val="20"/>
      </w:rPr>
      <w:t>098316</w:t>
    </w:r>
    <w:r w:rsidR="00EB4576" w:rsidRPr="008365CB">
      <w:rPr>
        <w:sz w:val="20"/>
        <w:szCs w:val="20"/>
      </w:rPr>
      <w:t xml:space="preserve"> - </w:t>
    </w:r>
    <w:r w:rsidR="002041B6" w:rsidRPr="008365CB">
      <w:rPr>
        <w:sz w:val="20"/>
        <w:szCs w:val="20"/>
      </w:rPr>
      <w:fldChar w:fldCharType="begin"/>
    </w:r>
    <w:r w:rsidRPr="008365CB">
      <w:rPr>
        <w:sz w:val="20"/>
        <w:szCs w:val="20"/>
      </w:rPr>
      <w:instrText xml:space="preserve"> PAGE </w:instrText>
    </w:r>
    <w:r w:rsidR="002041B6" w:rsidRPr="008365CB">
      <w:rPr>
        <w:sz w:val="20"/>
        <w:szCs w:val="20"/>
      </w:rPr>
      <w:fldChar w:fldCharType="separate"/>
    </w:r>
    <w:r w:rsidR="005D5BFA">
      <w:rPr>
        <w:noProof/>
        <w:sz w:val="20"/>
        <w:szCs w:val="20"/>
      </w:rPr>
      <w:t>1</w:t>
    </w:r>
    <w:r w:rsidR="002041B6" w:rsidRPr="008365CB">
      <w:rPr>
        <w:sz w:val="20"/>
        <w:szCs w:val="20"/>
      </w:rPr>
      <w:fldChar w:fldCharType="end"/>
    </w:r>
    <w:r w:rsidR="000318F6" w:rsidRPr="008365CB">
      <w:rPr>
        <w:sz w:val="20"/>
        <w:szCs w:val="20"/>
      </w:rPr>
      <w:br/>
    </w:r>
    <w:r w:rsidR="000318F6" w:rsidRPr="008365CB">
      <w:rPr>
        <w:sz w:val="20"/>
        <w:szCs w:val="20"/>
      </w:rPr>
      <w:tab/>
    </w:r>
    <w:r w:rsidR="00B77C42" w:rsidRPr="00B77C42">
      <w:rPr>
        <w:sz w:val="22"/>
      </w:rPr>
      <w:t xml:space="preserve">12016019 </w:t>
    </w:r>
    <w:proofErr w:type="spellStart"/>
    <w:r w:rsidR="00B77C42" w:rsidRPr="00B77C42">
      <w:rPr>
        <w:sz w:val="22"/>
      </w:rPr>
      <w:t>ver</w:t>
    </w:r>
    <w:proofErr w:type="spellEnd"/>
    <w:r w:rsidR="00B77C42" w:rsidRPr="00B77C42">
      <w:rPr>
        <w:sz w:val="22"/>
      </w:rPr>
      <w:t xml:space="preserve">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FDF45" w14:textId="77777777" w:rsidR="00472E04" w:rsidRDefault="00472E04" w:rsidP="00B33ED5">
      <w:r>
        <w:separator/>
      </w:r>
    </w:p>
  </w:footnote>
  <w:footnote w:type="continuationSeparator" w:id="0">
    <w:p w14:paraId="1463CF14" w14:textId="77777777" w:rsidR="00472E04" w:rsidRDefault="00472E04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9E179" w14:textId="55BDB78F" w:rsidR="00EB4576" w:rsidRPr="008365CB" w:rsidRDefault="00EB4576" w:rsidP="00A72ADE">
    <w:pPr>
      <w:pStyle w:val="Sidhuvud"/>
      <w:tabs>
        <w:tab w:val="left" w:pos="6405"/>
      </w:tabs>
      <w:rPr>
        <w:sz w:val="20"/>
        <w:szCs w:val="20"/>
      </w:rPr>
    </w:pPr>
    <w:r w:rsidRPr="008365CB">
      <w:rPr>
        <w:sz w:val="20"/>
        <w:szCs w:val="20"/>
      </w:rPr>
      <w:t>Feller</w:t>
    </w:r>
    <w:r w:rsidR="00BD698D" w:rsidRPr="008365CB">
      <w:rPr>
        <w:sz w:val="20"/>
        <w:szCs w:val="20"/>
      </w:rPr>
      <w:t>t</w:t>
    </w:r>
    <w:r w:rsidR="00F154D6" w:rsidRPr="008365CB">
      <w:rPr>
        <w:sz w:val="20"/>
        <w:szCs w:val="20"/>
      </w:rPr>
      <w:t xml:space="preserve"> </w:t>
    </w:r>
    <w:r w:rsidR="008365CB" w:rsidRPr="008365CB">
      <w:rPr>
        <w:sz w:val="20"/>
        <w:szCs w:val="20"/>
      </w:rPr>
      <w:t xml:space="preserve">Even Better </w:t>
    </w:r>
    <w:r w:rsidR="00F154D6" w:rsidRPr="008365CB">
      <w:rPr>
        <w:sz w:val="20"/>
        <w:szCs w:val="20"/>
      </w:rPr>
      <w:t>S</w:t>
    </w:r>
    <w:r w:rsidR="00C37449" w:rsidRPr="008365CB">
      <w:rPr>
        <w:sz w:val="20"/>
        <w:szCs w:val="20"/>
      </w:rPr>
      <w:t>tone</w:t>
    </w:r>
    <w:r w:rsidR="00832D9D" w:rsidRPr="008365CB">
      <w:rPr>
        <w:sz w:val="20"/>
        <w:szCs w:val="20"/>
      </w:rPr>
      <w:t xml:space="preserve"> Finish 25</w:t>
    </w:r>
    <w:r w:rsidR="00A72ADE" w:rsidRPr="008365CB">
      <w:rPr>
        <w:sz w:val="20"/>
        <w:szCs w:val="20"/>
      </w:rPr>
      <w:t xml:space="preserve"> </w:t>
    </w:r>
    <w:r w:rsidR="00832D9D" w:rsidRPr="008365CB">
      <w:rPr>
        <w:sz w:val="20"/>
        <w:szCs w:val="20"/>
      </w:rPr>
      <w:t>mm</w:t>
    </w:r>
    <w:r w:rsidRPr="008365CB">
      <w:rPr>
        <w:sz w:val="20"/>
        <w:szCs w:val="20"/>
      </w:rPr>
      <w:t xml:space="preserve"> (</w:t>
    </w:r>
    <w:r w:rsidR="00F9521A" w:rsidRPr="008365CB">
      <w:rPr>
        <w:sz w:val="20"/>
        <w:szCs w:val="20"/>
      </w:rPr>
      <w:t>1 inch</w:t>
    </w:r>
    <w:r w:rsidRPr="008365CB">
      <w:rPr>
        <w:sz w:val="20"/>
        <w:szCs w:val="20"/>
      </w:rPr>
      <w:t xml:space="preserve">) System </w:t>
    </w:r>
    <w:r w:rsidR="001833CA" w:rsidRPr="008365CB">
      <w:rPr>
        <w:sz w:val="20"/>
        <w:szCs w:val="20"/>
      </w:rPr>
      <w:t>Direct Attachment</w:t>
    </w:r>
    <w:r w:rsidR="00F154D6" w:rsidRPr="008365CB">
      <w:rPr>
        <w:sz w:val="20"/>
        <w:szCs w:val="20"/>
      </w:rPr>
      <w:t xml:space="preserve"> </w:t>
    </w:r>
    <w:r w:rsidR="00BC1917" w:rsidRPr="008365CB">
      <w:rPr>
        <w:sz w:val="20"/>
        <w:szCs w:val="20"/>
      </w:rPr>
      <w:t xml:space="preserve">to Grid     </w:t>
    </w:r>
    <w:r w:rsidR="008365CB">
      <w:rPr>
        <w:sz w:val="20"/>
        <w:szCs w:val="20"/>
      </w:rPr>
      <w:t xml:space="preserve">            </w:t>
    </w:r>
    <w:r w:rsidR="005D5BFA">
      <w:rPr>
        <w:sz w:val="20"/>
        <w:szCs w:val="20"/>
      </w:rPr>
      <w:t xml:space="preserve">  </w:t>
    </w:r>
    <w:r w:rsidR="00083A3B">
      <w:rPr>
        <w:sz w:val="20"/>
        <w:szCs w:val="20"/>
      </w:rPr>
      <w:t>02-09-19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B9"/>
    <w:rsid w:val="000033A9"/>
    <w:rsid w:val="00003618"/>
    <w:rsid w:val="00003893"/>
    <w:rsid w:val="000203F2"/>
    <w:rsid w:val="00026650"/>
    <w:rsid w:val="000318F6"/>
    <w:rsid w:val="000320E5"/>
    <w:rsid w:val="000379F3"/>
    <w:rsid w:val="00042137"/>
    <w:rsid w:val="0006163B"/>
    <w:rsid w:val="0006653A"/>
    <w:rsid w:val="000669A9"/>
    <w:rsid w:val="000708F2"/>
    <w:rsid w:val="000708F8"/>
    <w:rsid w:val="0007224B"/>
    <w:rsid w:val="00081AFA"/>
    <w:rsid w:val="00083A3B"/>
    <w:rsid w:val="000A2E2D"/>
    <w:rsid w:val="000A60F9"/>
    <w:rsid w:val="000B2C2F"/>
    <w:rsid w:val="000B2CFC"/>
    <w:rsid w:val="000C58F9"/>
    <w:rsid w:val="000D74ED"/>
    <w:rsid w:val="000E1509"/>
    <w:rsid w:val="000E7125"/>
    <w:rsid w:val="000E7147"/>
    <w:rsid w:val="000E7633"/>
    <w:rsid w:val="000F6712"/>
    <w:rsid w:val="00101756"/>
    <w:rsid w:val="00106925"/>
    <w:rsid w:val="00111D7C"/>
    <w:rsid w:val="00111ED0"/>
    <w:rsid w:val="001251F4"/>
    <w:rsid w:val="00147C9B"/>
    <w:rsid w:val="0015225C"/>
    <w:rsid w:val="001626B7"/>
    <w:rsid w:val="0016345D"/>
    <w:rsid w:val="00164CF0"/>
    <w:rsid w:val="0017231E"/>
    <w:rsid w:val="001762FE"/>
    <w:rsid w:val="00180B9B"/>
    <w:rsid w:val="001810C4"/>
    <w:rsid w:val="001833CA"/>
    <w:rsid w:val="001834CF"/>
    <w:rsid w:val="00185E38"/>
    <w:rsid w:val="00192DA6"/>
    <w:rsid w:val="0019741F"/>
    <w:rsid w:val="001A0843"/>
    <w:rsid w:val="001A10EA"/>
    <w:rsid w:val="001A6BF4"/>
    <w:rsid w:val="001A7ECF"/>
    <w:rsid w:val="001B0EA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F5792"/>
    <w:rsid w:val="001F6135"/>
    <w:rsid w:val="002041B6"/>
    <w:rsid w:val="00212A6A"/>
    <w:rsid w:val="00222435"/>
    <w:rsid w:val="002264C1"/>
    <w:rsid w:val="002316F0"/>
    <w:rsid w:val="002319DD"/>
    <w:rsid w:val="0024216C"/>
    <w:rsid w:val="0024420C"/>
    <w:rsid w:val="002542B9"/>
    <w:rsid w:val="002549E4"/>
    <w:rsid w:val="002559AF"/>
    <w:rsid w:val="00256A06"/>
    <w:rsid w:val="00264D1E"/>
    <w:rsid w:val="00277BB0"/>
    <w:rsid w:val="002961D0"/>
    <w:rsid w:val="002969EE"/>
    <w:rsid w:val="002A2EDA"/>
    <w:rsid w:val="002A3112"/>
    <w:rsid w:val="002C17C9"/>
    <w:rsid w:val="002E2232"/>
    <w:rsid w:val="002E479E"/>
    <w:rsid w:val="003066E9"/>
    <w:rsid w:val="00310703"/>
    <w:rsid w:val="00327537"/>
    <w:rsid w:val="00327677"/>
    <w:rsid w:val="00335FF0"/>
    <w:rsid w:val="00366071"/>
    <w:rsid w:val="00367DD5"/>
    <w:rsid w:val="0037249C"/>
    <w:rsid w:val="0038045C"/>
    <w:rsid w:val="003877D9"/>
    <w:rsid w:val="003902FC"/>
    <w:rsid w:val="003951F3"/>
    <w:rsid w:val="00396527"/>
    <w:rsid w:val="003A1C50"/>
    <w:rsid w:val="003A57F2"/>
    <w:rsid w:val="003B0C26"/>
    <w:rsid w:val="003D011F"/>
    <w:rsid w:val="003E07C5"/>
    <w:rsid w:val="003E3A2F"/>
    <w:rsid w:val="003E425C"/>
    <w:rsid w:val="003F597C"/>
    <w:rsid w:val="00401784"/>
    <w:rsid w:val="00401F0D"/>
    <w:rsid w:val="00404D06"/>
    <w:rsid w:val="0040643F"/>
    <w:rsid w:val="004147A4"/>
    <w:rsid w:val="00421475"/>
    <w:rsid w:val="00421A07"/>
    <w:rsid w:val="00422848"/>
    <w:rsid w:val="004249A3"/>
    <w:rsid w:val="00426BC1"/>
    <w:rsid w:val="00426D46"/>
    <w:rsid w:val="00433B70"/>
    <w:rsid w:val="004344BE"/>
    <w:rsid w:val="00441A16"/>
    <w:rsid w:val="004444FD"/>
    <w:rsid w:val="0045308A"/>
    <w:rsid w:val="00465D0A"/>
    <w:rsid w:val="004672A5"/>
    <w:rsid w:val="00472E04"/>
    <w:rsid w:val="0048712F"/>
    <w:rsid w:val="004945C8"/>
    <w:rsid w:val="004A67CA"/>
    <w:rsid w:val="004B2C88"/>
    <w:rsid w:val="004B56E5"/>
    <w:rsid w:val="004B68E5"/>
    <w:rsid w:val="004B7F08"/>
    <w:rsid w:val="004D22AE"/>
    <w:rsid w:val="004D4F33"/>
    <w:rsid w:val="004E132E"/>
    <w:rsid w:val="004E3906"/>
    <w:rsid w:val="004E547E"/>
    <w:rsid w:val="004F5177"/>
    <w:rsid w:val="004F76A0"/>
    <w:rsid w:val="00505BB7"/>
    <w:rsid w:val="0051570C"/>
    <w:rsid w:val="00515AEA"/>
    <w:rsid w:val="00520D84"/>
    <w:rsid w:val="00523B80"/>
    <w:rsid w:val="00524E6C"/>
    <w:rsid w:val="0052502C"/>
    <w:rsid w:val="00525495"/>
    <w:rsid w:val="00532401"/>
    <w:rsid w:val="00545A65"/>
    <w:rsid w:val="0056677D"/>
    <w:rsid w:val="005926BE"/>
    <w:rsid w:val="005A0235"/>
    <w:rsid w:val="005A2E85"/>
    <w:rsid w:val="005A5E98"/>
    <w:rsid w:val="005A6F08"/>
    <w:rsid w:val="005B3037"/>
    <w:rsid w:val="005B76BE"/>
    <w:rsid w:val="005C52C7"/>
    <w:rsid w:val="005C5887"/>
    <w:rsid w:val="005D5BFA"/>
    <w:rsid w:val="005F74B4"/>
    <w:rsid w:val="006016B6"/>
    <w:rsid w:val="00604459"/>
    <w:rsid w:val="00612918"/>
    <w:rsid w:val="00612BF7"/>
    <w:rsid w:val="0061361F"/>
    <w:rsid w:val="00637ADF"/>
    <w:rsid w:val="006439EC"/>
    <w:rsid w:val="0064531F"/>
    <w:rsid w:val="006612B9"/>
    <w:rsid w:val="00661CE6"/>
    <w:rsid w:val="00676A02"/>
    <w:rsid w:val="006854F2"/>
    <w:rsid w:val="006928BB"/>
    <w:rsid w:val="00694008"/>
    <w:rsid w:val="006B07A1"/>
    <w:rsid w:val="006B08B7"/>
    <w:rsid w:val="006B14F4"/>
    <w:rsid w:val="006D1832"/>
    <w:rsid w:val="006D32CF"/>
    <w:rsid w:val="006D387A"/>
    <w:rsid w:val="006D4FD3"/>
    <w:rsid w:val="006E13AC"/>
    <w:rsid w:val="006E1D12"/>
    <w:rsid w:val="006E716C"/>
    <w:rsid w:val="006E79E4"/>
    <w:rsid w:val="006F2C0B"/>
    <w:rsid w:val="006F5F22"/>
    <w:rsid w:val="00700496"/>
    <w:rsid w:val="0070509F"/>
    <w:rsid w:val="007214E6"/>
    <w:rsid w:val="00730A80"/>
    <w:rsid w:val="00745973"/>
    <w:rsid w:val="00746491"/>
    <w:rsid w:val="0074734E"/>
    <w:rsid w:val="0075217B"/>
    <w:rsid w:val="007664B2"/>
    <w:rsid w:val="0077035E"/>
    <w:rsid w:val="007705B3"/>
    <w:rsid w:val="007A0335"/>
    <w:rsid w:val="007B67EA"/>
    <w:rsid w:val="007E00B0"/>
    <w:rsid w:val="007E089C"/>
    <w:rsid w:val="007E1F82"/>
    <w:rsid w:val="007E3C60"/>
    <w:rsid w:val="007F30D1"/>
    <w:rsid w:val="008003AE"/>
    <w:rsid w:val="00801B08"/>
    <w:rsid w:val="00801EAC"/>
    <w:rsid w:val="008028B5"/>
    <w:rsid w:val="00813414"/>
    <w:rsid w:val="008258CC"/>
    <w:rsid w:val="00832D9D"/>
    <w:rsid w:val="008365CB"/>
    <w:rsid w:val="0083674A"/>
    <w:rsid w:val="00836CBD"/>
    <w:rsid w:val="008443BD"/>
    <w:rsid w:val="00847BB9"/>
    <w:rsid w:val="00854A9E"/>
    <w:rsid w:val="00856BC3"/>
    <w:rsid w:val="008634A4"/>
    <w:rsid w:val="00871782"/>
    <w:rsid w:val="00871B6F"/>
    <w:rsid w:val="00872CE3"/>
    <w:rsid w:val="008854DE"/>
    <w:rsid w:val="008915B1"/>
    <w:rsid w:val="0089178D"/>
    <w:rsid w:val="00895FAD"/>
    <w:rsid w:val="008A35CC"/>
    <w:rsid w:val="008A4395"/>
    <w:rsid w:val="008A7B57"/>
    <w:rsid w:val="008B0BDB"/>
    <w:rsid w:val="008B2552"/>
    <w:rsid w:val="008B596D"/>
    <w:rsid w:val="008B60A4"/>
    <w:rsid w:val="008C0008"/>
    <w:rsid w:val="008C6233"/>
    <w:rsid w:val="008D1EB5"/>
    <w:rsid w:val="008D25A1"/>
    <w:rsid w:val="008E2A18"/>
    <w:rsid w:val="008F094D"/>
    <w:rsid w:val="008F38EB"/>
    <w:rsid w:val="008F619D"/>
    <w:rsid w:val="00903937"/>
    <w:rsid w:val="00903C3B"/>
    <w:rsid w:val="00920866"/>
    <w:rsid w:val="009210AB"/>
    <w:rsid w:val="0093177C"/>
    <w:rsid w:val="00931EDE"/>
    <w:rsid w:val="00932376"/>
    <w:rsid w:val="00933D70"/>
    <w:rsid w:val="00934029"/>
    <w:rsid w:val="009364BB"/>
    <w:rsid w:val="00937813"/>
    <w:rsid w:val="0093791C"/>
    <w:rsid w:val="00942C34"/>
    <w:rsid w:val="009529F2"/>
    <w:rsid w:val="009540CC"/>
    <w:rsid w:val="00955DA3"/>
    <w:rsid w:val="00956BAC"/>
    <w:rsid w:val="00973FD3"/>
    <w:rsid w:val="00975897"/>
    <w:rsid w:val="00976DB1"/>
    <w:rsid w:val="009916F2"/>
    <w:rsid w:val="00993847"/>
    <w:rsid w:val="009938B8"/>
    <w:rsid w:val="00994CD2"/>
    <w:rsid w:val="009961B4"/>
    <w:rsid w:val="00997955"/>
    <w:rsid w:val="009A0D14"/>
    <w:rsid w:val="009A39BA"/>
    <w:rsid w:val="009B0722"/>
    <w:rsid w:val="009B4FD0"/>
    <w:rsid w:val="009B6C36"/>
    <w:rsid w:val="009B6E5B"/>
    <w:rsid w:val="009C088E"/>
    <w:rsid w:val="009C435C"/>
    <w:rsid w:val="009C5E49"/>
    <w:rsid w:val="009C6667"/>
    <w:rsid w:val="009D3F95"/>
    <w:rsid w:val="009E0E0E"/>
    <w:rsid w:val="009E42BD"/>
    <w:rsid w:val="00A11FC0"/>
    <w:rsid w:val="00A12D4C"/>
    <w:rsid w:val="00A13AA9"/>
    <w:rsid w:val="00A15146"/>
    <w:rsid w:val="00A21769"/>
    <w:rsid w:val="00A22150"/>
    <w:rsid w:val="00A27438"/>
    <w:rsid w:val="00A278BA"/>
    <w:rsid w:val="00A32525"/>
    <w:rsid w:val="00A37753"/>
    <w:rsid w:val="00A37CE6"/>
    <w:rsid w:val="00A44B3E"/>
    <w:rsid w:val="00A451D7"/>
    <w:rsid w:val="00A47B08"/>
    <w:rsid w:val="00A551E0"/>
    <w:rsid w:val="00A66174"/>
    <w:rsid w:val="00A700B0"/>
    <w:rsid w:val="00A72ADE"/>
    <w:rsid w:val="00A86DCC"/>
    <w:rsid w:val="00AA29DE"/>
    <w:rsid w:val="00AA7E02"/>
    <w:rsid w:val="00AB102E"/>
    <w:rsid w:val="00AB11AD"/>
    <w:rsid w:val="00AB7C9B"/>
    <w:rsid w:val="00AD0C02"/>
    <w:rsid w:val="00AD543F"/>
    <w:rsid w:val="00AE1EB9"/>
    <w:rsid w:val="00AE203F"/>
    <w:rsid w:val="00AF0437"/>
    <w:rsid w:val="00AF276C"/>
    <w:rsid w:val="00AF616D"/>
    <w:rsid w:val="00AF7A0A"/>
    <w:rsid w:val="00B01296"/>
    <w:rsid w:val="00B10435"/>
    <w:rsid w:val="00B21804"/>
    <w:rsid w:val="00B27788"/>
    <w:rsid w:val="00B33ED5"/>
    <w:rsid w:val="00B4391B"/>
    <w:rsid w:val="00B439BD"/>
    <w:rsid w:val="00B4420A"/>
    <w:rsid w:val="00B46FE5"/>
    <w:rsid w:val="00B531F9"/>
    <w:rsid w:val="00B53EA7"/>
    <w:rsid w:val="00B55F4C"/>
    <w:rsid w:val="00B77C42"/>
    <w:rsid w:val="00B80ECA"/>
    <w:rsid w:val="00B814AC"/>
    <w:rsid w:val="00B8629F"/>
    <w:rsid w:val="00B90E60"/>
    <w:rsid w:val="00BA257A"/>
    <w:rsid w:val="00BA58CB"/>
    <w:rsid w:val="00BC1917"/>
    <w:rsid w:val="00BC48D0"/>
    <w:rsid w:val="00BC721B"/>
    <w:rsid w:val="00BD28E3"/>
    <w:rsid w:val="00BD44CE"/>
    <w:rsid w:val="00BD68DA"/>
    <w:rsid w:val="00BD698D"/>
    <w:rsid w:val="00BE2975"/>
    <w:rsid w:val="00BF227B"/>
    <w:rsid w:val="00C07F80"/>
    <w:rsid w:val="00C12523"/>
    <w:rsid w:val="00C14D8A"/>
    <w:rsid w:val="00C348C1"/>
    <w:rsid w:val="00C37449"/>
    <w:rsid w:val="00C40589"/>
    <w:rsid w:val="00C4131D"/>
    <w:rsid w:val="00C47CBE"/>
    <w:rsid w:val="00C63740"/>
    <w:rsid w:val="00C6657D"/>
    <w:rsid w:val="00C71189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026C"/>
    <w:rsid w:val="00CB4CAF"/>
    <w:rsid w:val="00CB5135"/>
    <w:rsid w:val="00CD42D1"/>
    <w:rsid w:val="00CD48D4"/>
    <w:rsid w:val="00CD70F3"/>
    <w:rsid w:val="00CD746B"/>
    <w:rsid w:val="00CD7660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461AA"/>
    <w:rsid w:val="00D5454E"/>
    <w:rsid w:val="00D576C1"/>
    <w:rsid w:val="00D57836"/>
    <w:rsid w:val="00D600B7"/>
    <w:rsid w:val="00D62154"/>
    <w:rsid w:val="00D6356D"/>
    <w:rsid w:val="00D64C8C"/>
    <w:rsid w:val="00D665D7"/>
    <w:rsid w:val="00D6777C"/>
    <w:rsid w:val="00D72595"/>
    <w:rsid w:val="00D72E3E"/>
    <w:rsid w:val="00D7349E"/>
    <w:rsid w:val="00D76DEE"/>
    <w:rsid w:val="00D81244"/>
    <w:rsid w:val="00D858DE"/>
    <w:rsid w:val="00D87E88"/>
    <w:rsid w:val="00D93E39"/>
    <w:rsid w:val="00DA3E89"/>
    <w:rsid w:val="00DA685E"/>
    <w:rsid w:val="00DA7683"/>
    <w:rsid w:val="00DB0126"/>
    <w:rsid w:val="00DB396A"/>
    <w:rsid w:val="00DB39E6"/>
    <w:rsid w:val="00DB7A7E"/>
    <w:rsid w:val="00DC4262"/>
    <w:rsid w:val="00DE1226"/>
    <w:rsid w:val="00DF34CE"/>
    <w:rsid w:val="00DF3B30"/>
    <w:rsid w:val="00DF3CD9"/>
    <w:rsid w:val="00DF4E8F"/>
    <w:rsid w:val="00E007D9"/>
    <w:rsid w:val="00E02AF1"/>
    <w:rsid w:val="00E0415E"/>
    <w:rsid w:val="00E04798"/>
    <w:rsid w:val="00E04E14"/>
    <w:rsid w:val="00E1555D"/>
    <w:rsid w:val="00E16158"/>
    <w:rsid w:val="00E17AE8"/>
    <w:rsid w:val="00E22381"/>
    <w:rsid w:val="00E2752C"/>
    <w:rsid w:val="00E33DA2"/>
    <w:rsid w:val="00E3772F"/>
    <w:rsid w:val="00E401A2"/>
    <w:rsid w:val="00E53C0E"/>
    <w:rsid w:val="00E559F9"/>
    <w:rsid w:val="00E55EE2"/>
    <w:rsid w:val="00E60104"/>
    <w:rsid w:val="00E74326"/>
    <w:rsid w:val="00E75515"/>
    <w:rsid w:val="00E81CB3"/>
    <w:rsid w:val="00E84664"/>
    <w:rsid w:val="00E84947"/>
    <w:rsid w:val="00E87C0E"/>
    <w:rsid w:val="00E9457E"/>
    <w:rsid w:val="00EA146C"/>
    <w:rsid w:val="00EA2B28"/>
    <w:rsid w:val="00EA43DB"/>
    <w:rsid w:val="00EB045B"/>
    <w:rsid w:val="00EB0DAB"/>
    <w:rsid w:val="00EB184A"/>
    <w:rsid w:val="00EB1FE4"/>
    <w:rsid w:val="00EB4576"/>
    <w:rsid w:val="00EB5C95"/>
    <w:rsid w:val="00EC3265"/>
    <w:rsid w:val="00EC6ADB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1472C"/>
    <w:rsid w:val="00F154D6"/>
    <w:rsid w:val="00F2178C"/>
    <w:rsid w:val="00F24255"/>
    <w:rsid w:val="00F31EAE"/>
    <w:rsid w:val="00F33294"/>
    <w:rsid w:val="00F35051"/>
    <w:rsid w:val="00F41893"/>
    <w:rsid w:val="00F51DB1"/>
    <w:rsid w:val="00F945AC"/>
    <w:rsid w:val="00F9521A"/>
    <w:rsid w:val="00FA2294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C53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AAD4CD"/>
  <w15:docId w15:val="{98458AA9-E355-45BD-8C2C-25E27926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DCCE5C5F5D439BAC3443C1D26664" ma:contentTypeVersion="4" ma:contentTypeDescription="Create a new document." ma:contentTypeScope="" ma:versionID="ba845f91076099e7accd791ea0e3e5cb">
  <xsd:schema xmlns:xsd="http://www.w3.org/2001/XMLSchema" xmlns:xs="http://www.w3.org/2001/XMLSchema" xmlns:p="http://schemas.microsoft.com/office/2006/metadata/properties" xmlns:ns2="92b40fe1-49d9-4696-845f-1f2936ac2ce8" xmlns:ns3="6e61bb2e-7405-442a-8b73-478dc9458ea0" targetNamespace="http://schemas.microsoft.com/office/2006/metadata/properties" ma:root="true" ma:fieldsID="69b66c98c543a9fa99700da34cfc8e87" ns2:_="" ns3:_="">
    <xsd:import namespace="92b40fe1-49d9-4696-845f-1f2936ac2ce8"/>
    <xsd:import namespace="6e61bb2e-7405-442a-8b73-478dc9458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40fe1-49d9-4696-845f-1f2936ac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bb2e-7405-442a-8b73-478dc945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61bb2e-7405-442a-8b73-478dc9458ea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256C7-D01D-4EAE-A718-67EF32E26A5B}"/>
</file>

<file path=customXml/itemProps2.xml><?xml version="1.0" encoding="utf-8"?>
<ds:datastoreItem xmlns:ds="http://schemas.openxmlformats.org/officeDocument/2006/customXml" ds:itemID="{EF10AB0B-327D-4336-BDBC-B22A97D2C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A5F1D8-8391-4214-A4E4-8BDB3DD2F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1087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Andrew</dc:creator>
  <cp:lastModifiedBy>Sabina Broman</cp:lastModifiedBy>
  <cp:revision>14</cp:revision>
  <cp:lastPrinted>2015-09-11T11:12:00Z</cp:lastPrinted>
  <dcterms:created xsi:type="dcterms:W3CDTF">2016-10-11T15:04:00Z</dcterms:created>
  <dcterms:modified xsi:type="dcterms:W3CDTF">2019-03-26T08:08:00Z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0x0101001222DCCE5C5F5D439BAC3443C1D26664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1024">
    <vt:lpwstr>31</vt:lpwstr>
  </property>
</Properties>
</file>